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Pr="00151C94" w:rsidRDefault="00650611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</w:p>
    <w:p w14:paraId="23FE7EAD" w14:textId="66FEB741" w:rsidR="00AD2288" w:rsidRPr="00151C94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151C94">
        <w:rPr>
          <w:rFonts w:asciiTheme="minorBidi" w:hAnsiTheme="minorBidi" w:cstheme="minorBidi"/>
          <w:sz w:val="22"/>
          <w:szCs w:val="22"/>
        </w:rPr>
        <w:t xml:space="preserve">Nacionalinio saugumo reikalavimų atitikties </w:t>
      </w:r>
    </w:p>
    <w:p w14:paraId="754E886A" w14:textId="77777777" w:rsidR="00AD2288" w:rsidRPr="00151C94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151C94">
        <w:rPr>
          <w:rFonts w:asciiTheme="minorBidi" w:hAnsiTheme="minorBidi" w:cstheme="minorBidi"/>
          <w:sz w:val="22"/>
          <w:szCs w:val="22"/>
        </w:rPr>
        <w:t>deklaracijos tipinė forma,</w:t>
      </w:r>
    </w:p>
    <w:p w14:paraId="60D434FB" w14:textId="77777777" w:rsidR="009F56AA" w:rsidRPr="00151C94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151C94">
        <w:rPr>
          <w:rFonts w:asciiTheme="minorBidi" w:hAnsiTheme="minorBidi" w:cstheme="minorBidi"/>
          <w:sz w:val="22"/>
          <w:szCs w:val="22"/>
        </w:rPr>
        <w:t xml:space="preserve">patvirtinta Viešųjų pirkimų tarnybos </w:t>
      </w:r>
    </w:p>
    <w:p w14:paraId="48015F5E" w14:textId="77777777" w:rsidR="009F56AA" w:rsidRPr="00151C94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151C94">
        <w:rPr>
          <w:rFonts w:asciiTheme="minorBidi" w:hAnsiTheme="minorBidi" w:cstheme="minorBidi"/>
          <w:sz w:val="22"/>
          <w:szCs w:val="22"/>
        </w:rPr>
        <w:t>direktoriaus 2022 m. gruodžio 29 d.</w:t>
      </w:r>
    </w:p>
    <w:p w14:paraId="77B47F59" w14:textId="77777777" w:rsidR="009F56AA" w:rsidRPr="00151C94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151C94">
        <w:rPr>
          <w:rFonts w:asciiTheme="minorBidi" w:hAnsiTheme="minorBidi" w:cstheme="minorBidi"/>
          <w:sz w:val="22"/>
          <w:szCs w:val="22"/>
        </w:rPr>
        <w:t>įsakymu Nr. 1S-233</w:t>
      </w:r>
    </w:p>
    <w:p w14:paraId="5A8CDE8D" w14:textId="77777777" w:rsidR="009F56AA" w:rsidRPr="00151C94" w:rsidRDefault="009F56AA">
      <w:pPr>
        <w:shd w:val="clear" w:color="auto" w:fill="FFFFFF"/>
        <w:suppressAutoHyphens/>
        <w:jc w:val="center"/>
        <w:rPr>
          <w:rFonts w:asciiTheme="minorBidi" w:hAnsiTheme="minorBidi" w:cstheme="minorBidi"/>
          <w:b/>
          <w:sz w:val="22"/>
          <w:szCs w:val="22"/>
        </w:rPr>
      </w:pPr>
    </w:p>
    <w:p w14:paraId="6942B3DE" w14:textId="77777777" w:rsidR="009F56AA" w:rsidRPr="00151C94" w:rsidRDefault="00AD2288">
      <w:pPr>
        <w:shd w:val="clear" w:color="auto" w:fill="FFFFFF"/>
        <w:suppressAutoHyphens/>
        <w:jc w:val="center"/>
        <w:rPr>
          <w:rFonts w:asciiTheme="minorBidi" w:hAnsiTheme="minorBidi" w:cstheme="minorBidi"/>
          <w:b/>
          <w:sz w:val="22"/>
          <w:szCs w:val="22"/>
        </w:rPr>
      </w:pPr>
      <w:r w:rsidRPr="00151C94">
        <w:rPr>
          <w:rFonts w:asciiTheme="minorBidi" w:hAnsiTheme="minorBidi" w:cstheme="minorBid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Pr="00151C94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Bidi" w:eastAsia="Calibri" w:hAnsiTheme="minorBidi" w:cstheme="minorBid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151C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151C94" w:rsidRDefault="003B2C65" w:rsidP="004025EC">
            <w:pPr>
              <w:jc w:val="center"/>
              <w:rPr>
                <w:rFonts w:asciiTheme="minorBidi" w:hAnsiTheme="minorBidi"/>
              </w:rPr>
            </w:pPr>
          </w:p>
        </w:tc>
      </w:tr>
      <w:tr w:rsidR="003B2C65" w:rsidRPr="00151C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151C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asciiTheme="minorBidi" w:hAnsiTheme="minorBidi"/>
              </w:rPr>
            </w:pPr>
            <w:r w:rsidRPr="00151C94">
              <w:rPr>
                <w:rFonts w:asciiTheme="minorBidi" w:hAnsiTheme="minorBidi"/>
              </w:rPr>
              <w:t>(</w:t>
            </w:r>
            <w:r w:rsidRPr="00151C94">
              <w:rPr>
                <w:rFonts w:asciiTheme="minorBidi" w:hAnsiTheme="minorBidi"/>
                <w:i/>
                <w:iCs/>
              </w:rPr>
              <w:t>tiekėjo pavadinimas</w:t>
            </w:r>
            <w:r w:rsidRPr="00151C94">
              <w:rPr>
                <w:rFonts w:asciiTheme="minorBidi" w:hAnsiTheme="minorBidi"/>
              </w:rPr>
              <w:t>)</w:t>
            </w:r>
          </w:p>
        </w:tc>
      </w:tr>
      <w:tr w:rsidR="003B2C65" w:rsidRPr="00151C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151C94" w:rsidRDefault="003B2C65" w:rsidP="004025EC">
            <w:pPr>
              <w:jc w:val="center"/>
              <w:rPr>
                <w:rFonts w:asciiTheme="minorBidi" w:hAnsiTheme="minorBidi"/>
                <w:b/>
                <w:bCs/>
                <w:color w:val="000000"/>
              </w:rPr>
            </w:pPr>
          </w:p>
          <w:p w14:paraId="220FC3DF" w14:textId="5F2BD129" w:rsidR="003B2C65" w:rsidRPr="00151C94" w:rsidRDefault="003B2C65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151C94">
              <w:rPr>
                <w:rFonts w:asciiTheme="minorBidi" w:hAnsiTheme="minorBidi"/>
                <w:b/>
                <w:bCs/>
                <w:color w:val="000000"/>
              </w:rPr>
              <w:t xml:space="preserve">AB </w:t>
            </w:r>
            <w:r w:rsidR="007E2C62" w:rsidRPr="00151C94">
              <w:rPr>
                <w:rFonts w:asciiTheme="minorBidi" w:hAnsiTheme="minorBidi"/>
                <w:b/>
                <w:bCs/>
                <w:color w:val="000000"/>
              </w:rPr>
              <w:t>„Miesto gijos“</w:t>
            </w:r>
            <w:r w:rsidRPr="00151C94">
              <w:rPr>
                <w:rFonts w:asciiTheme="minorBidi" w:hAnsiTheme="minorBidi"/>
                <w:color w:val="000000"/>
              </w:rPr>
              <w:t> </w:t>
            </w:r>
          </w:p>
        </w:tc>
      </w:tr>
      <w:tr w:rsidR="003B2C65" w:rsidRPr="00151C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151C94" w:rsidRDefault="003B2C65" w:rsidP="004025EC">
            <w:pPr>
              <w:suppressAutoHyphens/>
              <w:jc w:val="center"/>
              <w:textAlignment w:val="baseline"/>
              <w:rPr>
                <w:rFonts w:asciiTheme="minorBidi" w:hAnsiTheme="minorBidi"/>
              </w:rPr>
            </w:pPr>
            <w:r w:rsidRPr="00151C94">
              <w:rPr>
                <w:rFonts w:asciiTheme="minorBidi" w:eastAsia="Calibri" w:hAnsiTheme="minorBidi"/>
                <w:iCs/>
              </w:rPr>
              <w:t>(</w:t>
            </w:r>
            <w:r w:rsidRPr="00151C94">
              <w:rPr>
                <w:rFonts w:asciiTheme="minorBidi" w:eastAsia="Calibri" w:hAnsiTheme="minorBidi"/>
                <w:i/>
              </w:rPr>
              <w:t>adresatas perkančiojo subjekto pavadinimas</w:t>
            </w:r>
            <w:r w:rsidRPr="00151C94">
              <w:rPr>
                <w:rFonts w:asciiTheme="minorBidi" w:eastAsia="Calibri" w:hAnsiTheme="minorBidi"/>
                <w:iCs/>
              </w:rPr>
              <w:t>)</w:t>
            </w:r>
          </w:p>
        </w:tc>
      </w:tr>
    </w:tbl>
    <w:p w14:paraId="0991E481" w14:textId="77777777" w:rsidR="003B2C65" w:rsidRPr="00151C94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Bidi" w:eastAsia="Calibri" w:hAnsiTheme="minorBidi" w:cstheme="minorBidi"/>
          <w:sz w:val="22"/>
          <w:szCs w:val="22"/>
        </w:rPr>
      </w:pPr>
    </w:p>
    <w:p w14:paraId="43766A55" w14:textId="77777777" w:rsidR="009F56AA" w:rsidRPr="00151C9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b/>
          <w:bCs/>
          <w:sz w:val="22"/>
          <w:szCs w:val="22"/>
        </w:rPr>
      </w:pPr>
    </w:p>
    <w:p w14:paraId="30DA2994" w14:textId="77777777" w:rsidR="009F56AA" w:rsidRPr="00151C9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hAnsiTheme="minorBidi" w:cstheme="minorBidi"/>
          <w:sz w:val="22"/>
          <w:szCs w:val="22"/>
        </w:rPr>
      </w:pPr>
      <w:r w:rsidRPr="00151C94">
        <w:rPr>
          <w:rFonts w:asciiTheme="minorBidi" w:eastAsia="Calibri" w:hAnsiTheme="minorBidi" w:cstheme="minorBid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151C9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b/>
          <w:bCs/>
          <w:sz w:val="22"/>
          <w:szCs w:val="22"/>
        </w:rPr>
      </w:pPr>
    </w:p>
    <w:p w14:paraId="2A7CDEBE" w14:textId="77777777" w:rsidR="009F56AA" w:rsidRPr="00151C9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sz w:val="22"/>
          <w:szCs w:val="22"/>
        </w:rPr>
      </w:pPr>
      <w:r w:rsidRPr="00151C94">
        <w:rPr>
          <w:rFonts w:asciiTheme="minorBidi" w:eastAsia="Calibri" w:hAnsiTheme="minorBidi" w:cstheme="minorBidi"/>
          <w:sz w:val="22"/>
          <w:szCs w:val="22"/>
        </w:rPr>
        <w:t>20__ m._____________ d. Nr. ______</w:t>
      </w:r>
    </w:p>
    <w:p w14:paraId="1379F4D2" w14:textId="77777777" w:rsidR="009F56AA" w:rsidRPr="00151C9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sz w:val="22"/>
          <w:szCs w:val="22"/>
        </w:rPr>
      </w:pPr>
      <w:r w:rsidRPr="00151C94">
        <w:rPr>
          <w:rFonts w:asciiTheme="minorBidi" w:eastAsia="Calibri" w:hAnsiTheme="minorBidi" w:cstheme="minorBidi"/>
          <w:sz w:val="22"/>
          <w:szCs w:val="22"/>
        </w:rPr>
        <w:t>__________________________</w:t>
      </w:r>
    </w:p>
    <w:p w14:paraId="48B1CEF1" w14:textId="6CBEE331" w:rsidR="009F56AA" w:rsidRPr="00151C9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i/>
          <w:iCs/>
          <w:sz w:val="22"/>
          <w:szCs w:val="22"/>
        </w:rPr>
      </w:pPr>
      <w:r w:rsidRPr="00151C94">
        <w:rPr>
          <w:rFonts w:asciiTheme="minorBidi" w:eastAsia="Calibri" w:hAnsiTheme="minorBidi" w:cstheme="minorBidi"/>
          <w:i/>
          <w:iCs/>
          <w:sz w:val="22"/>
          <w:szCs w:val="22"/>
        </w:rPr>
        <w:t>(Sudarymo vieta)</w:t>
      </w:r>
    </w:p>
    <w:p w14:paraId="721EAFAE" w14:textId="1E46A12C" w:rsidR="00751493" w:rsidRPr="00151C9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i/>
          <w:iCs/>
          <w:sz w:val="22"/>
          <w:szCs w:val="22"/>
        </w:rPr>
      </w:pPr>
    </w:p>
    <w:p w14:paraId="16A1CB4F" w14:textId="77777777" w:rsidR="00751493" w:rsidRPr="00151C9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751493" w:rsidRPr="00151C94" w14:paraId="6DC98513" w14:textId="77777777" w:rsidTr="004025EC">
        <w:tc>
          <w:tcPr>
            <w:tcW w:w="430" w:type="dxa"/>
          </w:tcPr>
          <w:p w14:paraId="2A6F766D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151C94">
              <w:rPr>
                <w:rFonts w:asciiTheme="minorBidi" w:hAnsiTheme="minorBid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</w:tr>
      <w:tr w:rsidR="00751493" w:rsidRPr="00151C94" w14:paraId="73031595" w14:textId="77777777" w:rsidTr="004025EC">
        <w:tc>
          <w:tcPr>
            <w:tcW w:w="430" w:type="dxa"/>
          </w:tcPr>
          <w:p w14:paraId="67031ECA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151C94">
              <w:rPr>
                <w:rFonts w:asciiTheme="minorBidi" w:hAnsiTheme="minorBidi"/>
                <w:color w:val="000000"/>
              </w:rPr>
              <w:t>(tiekėjo vadovo ar jo įgalioto asmens pareigų pavadinimas, vardas ir pavardė)</w:t>
            </w:r>
          </w:p>
        </w:tc>
      </w:tr>
      <w:tr w:rsidR="00751493" w:rsidRPr="00151C94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  <w:p w14:paraId="6FE142D6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151C94">
              <w:rPr>
                <w:rFonts w:asciiTheme="minorBidi" w:hAnsiTheme="minorBid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</w:tr>
      <w:tr w:rsidR="00751493" w:rsidRPr="00151C94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151C94">
              <w:rPr>
                <w:rFonts w:asciiTheme="minorBidi" w:hAnsiTheme="minorBidi"/>
                <w:color w:val="000000"/>
              </w:rPr>
              <w:t>(tiekėjo pavadinimas)</w:t>
            </w:r>
          </w:p>
        </w:tc>
      </w:tr>
      <w:tr w:rsidR="00751493" w:rsidRPr="00151C94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151C94">
              <w:rPr>
                <w:rFonts w:asciiTheme="minorBidi" w:hAnsiTheme="minorBid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33BFA35A" w:rsidR="00751493" w:rsidRPr="00151C94" w:rsidRDefault="00751493" w:rsidP="004025EC">
            <w:pPr>
              <w:jc w:val="center"/>
              <w:rPr>
                <w:rFonts w:asciiTheme="minorBidi" w:hAnsiTheme="minorBidi"/>
                <w:b/>
                <w:bCs/>
                <w:color w:val="000000"/>
              </w:rPr>
            </w:pPr>
            <w:r w:rsidRPr="00151C94">
              <w:rPr>
                <w:rFonts w:asciiTheme="minorBidi" w:hAnsiTheme="minorBidi"/>
                <w:b/>
                <w:bCs/>
                <w:color w:val="000000"/>
              </w:rPr>
              <w:t xml:space="preserve">AB </w:t>
            </w:r>
            <w:r w:rsidR="007E2C62" w:rsidRPr="00151C94">
              <w:rPr>
                <w:rFonts w:asciiTheme="minorBidi" w:hAnsiTheme="minorBidi"/>
                <w:b/>
                <w:bCs/>
                <w:color w:val="000000"/>
              </w:rPr>
              <w:t>„Miesto gijos“</w:t>
            </w:r>
          </w:p>
        </w:tc>
      </w:tr>
      <w:tr w:rsidR="00751493" w:rsidRPr="00151C94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151C94">
              <w:rPr>
                <w:rFonts w:asciiTheme="minorBidi" w:hAnsiTheme="minorBidi"/>
                <w:color w:val="000000"/>
              </w:rPr>
              <w:t>(perkančiojo subjekto pavadinimas)</w:t>
            </w:r>
          </w:p>
        </w:tc>
      </w:tr>
      <w:tr w:rsidR="00751493" w:rsidRPr="00151C94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  <w:p w14:paraId="4D62C747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151C94">
              <w:rPr>
                <w:rFonts w:asciiTheme="minorBidi" w:hAnsiTheme="minorBid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</w:tr>
      <w:tr w:rsidR="00751493" w:rsidRPr="00151C94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151C94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151C94">
              <w:rPr>
                <w:rFonts w:asciiTheme="minorBidi" w:hAnsiTheme="minorBid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Pr="00151C94" w:rsidRDefault="00751493" w:rsidP="00751493">
      <w:pPr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151C94">
        <w:rPr>
          <w:rFonts w:asciiTheme="minorBidi" w:hAnsiTheme="minorBidi" w:cstheme="minorBid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151C94" w:rsidRDefault="009F56AA">
      <w:pPr>
        <w:ind w:firstLine="636"/>
        <w:jc w:val="both"/>
        <w:rPr>
          <w:rFonts w:asciiTheme="minorBidi" w:hAnsiTheme="minorBidi" w:cstheme="minorBidi"/>
          <w:color w:val="000000"/>
          <w:sz w:val="22"/>
          <w:szCs w:val="22"/>
        </w:rPr>
      </w:pPr>
    </w:p>
    <w:p w14:paraId="45949287" w14:textId="6E0B1C05" w:rsidR="009F56AA" w:rsidRPr="00151C94" w:rsidRDefault="00FC6FFF">
      <w:pPr>
        <w:ind w:firstLine="567"/>
        <w:jc w:val="both"/>
        <w:rPr>
          <w:rFonts w:asciiTheme="minorBidi" w:hAnsiTheme="minorBidi" w:cstheme="minorBidi"/>
          <w:i/>
          <w:iCs/>
          <w:color w:val="FF0000"/>
          <w:sz w:val="22"/>
          <w:szCs w:val="22"/>
        </w:rPr>
      </w:pPr>
      <w:r w:rsidRPr="00151C94">
        <w:rPr>
          <w:rFonts w:asciiTheme="minorBidi" w:hAnsiTheme="minorBidi" w:cstheme="minorBidi"/>
          <w:i/>
          <w:iCs/>
          <w:color w:val="FF0000"/>
          <w:sz w:val="22"/>
          <w:szCs w:val="22"/>
        </w:rPr>
        <w:t>P</w:t>
      </w:r>
      <w:r w:rsidR="00AD2288" w:rsidRPr="00151C94">
        <w:rPr>
          <w:rFonts w:asciiTheme="minorBidi" w:hAnsiTheme="minorBidi" w:cstheme="minorBidi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151C94" w:rsidRDefault="009F56AA">
      <w:pPr>
        <w:widowControl w:val="0"/>
        <w:suppressAutoHyphens/>
        <w:ind w:firstLine="567"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151C9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151C94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151C94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151C94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151C94">
              <w:rPr>
                <w:rFonts w:asciiTheme="minorBidi" w:hAnsiTheme="minorBidi" w:cstheme="minorBidi"/>
                <w:sz w:val="22"/>
                <w:szCs w:val="22"/>
              </w:rPr>
              <w:t>prekių gamintojas ar jį kontroliuojantis asmuo</w:t>
            </w:r>
            <w:r w:rsidRPr="00151C9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151C94">
              <w:rPr>
                <w:rFonts w:asciiTheme="minorBidi" w:hAnsiTheme="minorBidi" w:cstheme="minorBid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151C94" w:rsidRDefault="00AD2288">
            <w:pPr>
              <w:shd w:val="clear" w:color="auto" w:fill="FFFFFF"/>
              <w:ind w:firstLine="5035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151C94">
              <w:rPr>
                <w:rFonts w:asciiTheme="minorBidi" w:hAnsiTheme="minorBidi" w:cstheme="minorBidi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151C9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151C9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151C94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151C9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151C94" w:rsidRDefault="00AD2288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151C94" w:rsidRDefault="00AD2288">
            <w:pPr>
              <w:shd w:val="clear" w:color="auto" w:fill="FFFFFF"/>
              <w:spacing w:line="276" w:lineRule="auto"/>
              <w:jc w:val="both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151C94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151C94">
              <w:rPr>
                <w:rFonts w:asciiTheme="minorBidi" w:hAnsiTheme="minorBidi" w:cstheme="minorBid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  <w:r w:rsidRPr="00151C94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151C94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151C94">
              <w:rPr>
                <w:rFonts w:asciiTheme="minorBidi" w:hAnsiTheme="minorBidi" w:cstheme="minorBidi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151C94" w:rsidRDefault="009F56AA">
            <w:pPr>
              <w:spacing w:line="276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F56AA" w:rsidRPr="00151C9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151C94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151C94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151C9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151C94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151C94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151C94" w:rsidRDefault="009F56AA">
      <w:pPr>
        <w:shd w:val="clear" w:color="auto" w:fill="FFFFFF"/>
        <w:spacing w:line="276" w:lineRule="auto"/>
        <w:rPr>
          <w:rFonts w:asciiTheme="minorBidi" w:hAnsiTheme="minorBidi" w:cstheme="minorBidi"/>
          <w:i/>
          <w:sz w:val="22"/>
          <w:szCs w:val="22"/>
        </w:rPr>
      </w:pPr>
    </w:p>
    <w:p w14:paraId="4A0EC1D2" w14:textId="77777777" w:rsidR="009F56AA" w:rsidRPr="00151C94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151C9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151C94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151C94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151C94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151C9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151C9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151C94" w:rsidRDefault="00AD2288">
      <w:pPr>
        <w:shd w:val="clear" w:color="auto" w:fill="FFFFFF"/>
        <w:ind w:firstLine="1219"/>
        <w:rPr>
          <w:rFonts w:asciiTheme="minorBidi" w:hAnsiTheme="minorBidi" w:cstheme="minorBidi"/>
          <w:i/>
          <w:sz w:val="22"/>
          <w:szCs w:val="22"/>
        </w:rPr>
      </w:pPr>
      <w:r w:rsidRPr="00151C94">
        <w:rPr>
          <w:rFonts w:asciiTheme="minorBidi" w:hAnsiTheme="minorBidi" w:cstheme="minorBidi"/>
          <w:i/>
          <w:sz w:val="22"/>
          <w:szCs w:val="22"/>
        </w:rPr>
        <w:t>(pirkimo dokumentų punktai)</w:t>
      </w:r>
    </w:p>
    <w:p w14:paraId="6F182BA5" w14:textId="77777777" w:rsidR="009F56AA" w:rsidRPr="00151C94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151C9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151C94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151C94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151C94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</w:t>
            </w:r>
            <w:r w:rsidRPr="00151C94">
              <w:rPr>
                <w:rFonts w:asciiTheme="minorBidi" w:hAnsiTheme="minorBidi" w:cstheme="minorBid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PĮ) 50 straipsnio 9 dalies 1 punktu, </w:t>
            </w:r>
            <w:r w:rsidRPr="00151C94">
              <w:rPr>
                <w:rFonts w:asciiTheme="minorBidi" w:hAnsiTheme="minorBidi" w:cstheme="minorBidi"/>
                <w:sz w:val="22"/>
                <w:szCs w:val="22"/>
              </w:rPr>
              <w:t>prekių gamintojas ar jį kontroliuojantis asmuo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</w:t>
            </w:r>
            <w:r w:rsidRPr="00151C94">
              <w:rPr>
                <w:rFonts w:asciiTheme="minorBidi" w:hAnsiTheme="minorBidi" w:cstheme="minorBid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151C9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151C9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151C94" w:rsidRDefault="00AD2288">
      <w:pPr>
        <w:shd w:val="clear" w:color="auto" w:fill="FFFFFF"/>
        <w:ind w:firstLine="2880"/>
        <w:rPr>
          <w:rFonts w:asciiTheme="minorBidi" w:hAnsiTheme="minorBidi" w:cstheme="minorBidi"/>
          <w:i/>
          <w:sz w:val="22"/>
          <w:szCs w:val="22"/>
        </w:rPr>
      </w:pPr>
      <w:r w:rsidRPr="00151C94">
        <w:rPr>
          <w:rFonts w:asciiTheme="minorBidi" w:hAnsiTheme="minorBidi" w:cstheme="minorBidi"/>
          <w:i/>
          <w:sz w:val="22"/>
          <w:szCs w:val="22"/>
        </w:rPr>
        <w:t>(pirkimo dokumentų punktai)</w:t>
      </w:r>
    </w:p>
    <w:p w14:paraId="16680CDE" w14:textId="77777777" w:rsidR="009F56AA" w:rsidRPr="00151C94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151C9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151C94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151C94" w:rsidRDefault="00AD2288">
            <w:pPr>
              <w:shd w:val="clear" w:color="auto" w:fill="FFFFFF"/>
              <w:spacing w:line="276" w:lineRule="auto"/>
              <w:jc w:val="both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151C94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151C94">
              <w:rPr>
                <w:rFonts w:asciiTheme="minorBidi" w:hAnsiTheme="minorBidi" w:cstheme="minorBid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  <w:r w:rsidRPr="00151C94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151C94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151C94">
              <w:rPr>
                <w:rFonts w:asciiTheme="minorBidi" w:hAnsiTheme="minorBidi" w:cstheme="minorBidi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151C9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151C9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151C94" w:rsidRDefault="009F56AA">
      <w:pPr>
        <w:widowControl w:val="0"/>
        <w:suppressAutoHyphens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151C9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151C94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151C94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151C9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151C9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151C9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151C9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151C94" w:rsidRDefault="00AD2288" w:rsidP="00ED4D16">
      <w:pPr>
        <w:shd w:val="clear" w:color="auto" w:fill="FFFFFF"/>
        <w:ind w:firstLine="7049"/>
        <w:rPr>
          <w:rFonts w:asciiTheme="minorBidi" w:hAnsiTheme="minorBidi" w:cstheme="minorBidi"/>
          <w:i/>
          <w:sz w:val="22"/>
          <w:szCs w:val="22"/>
        </w:rPr>
      </w:pPr>
      <w:r w:rsidRPr="00151C94">
        <w:rPr>
          <w:rFonts w:asciiTheme="minorBidi" w:hAnsiTheme="minorBidi" w:cstheme="minorBidi"/>
          <w:i/>
          <w:sz w:val="22"/>
          <w:szCs w:val="22"/>
        </w:rPr>
        <w:t>(pirkimo dokumentų punktai)</w:t>
      </w:r>
    </w:p>
    <w:p w14:paraId="3D9ACE6B" w14:textId="77777777" w:rsidR="009F56AA" w:rsidRPr="00151C94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151C9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151C94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151C94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151C9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– 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151C94">
              <w:rPr>
                <w:rFonts w:asciiTheme="minorBidi" w:hAnsiTheme="minorBidi" w:cstheme="minorBid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151C94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151C9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151C9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151C94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151C94" w:rsidRDefault="00AD2288">
      <w:pPr>
        <w:shd w:val="clear" w:color="auto" w:fill="FFFFFF"/>
        <w:ind w:firstLine="3074"/>
        <w:rPr>
          <w:rFonts w:asciiTheme="minorBidi" w:hAnsiTheme="minorBidi" w:cstheme="minorBidi"/>
          <w:i/>
          <w:sz w:val="22"/>
          <w:szCs w:val="22"/>
        </w:rPr>
      </w:pPr>
      <w:r w:rsidRPr="00151C94">
        <w:rPr>
          <w:rFonts w:asciiTheme="minorBidi" w:hAnsiTheme="minorBidi" w:cstheme="minorBidi"/>
          <w:i/>
          <w:sz w:val="22"/>
          <w:szCs w:val="22"/>
        </w:rPr>
        <w:t>(pirkimo dokumentų punktai)</w:t>
      </w:r>
    </w:p>
    <w:p w14:paraId="17517209" w14:textId="77777777" w:rsidR="009F56AA" w:rsidRPr="00151C9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p w14:paraId="2A907CE4" w14:textId="77777777" w:rsidR="009F56AA" w:rsidRPr="00151C9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p w14:paraId="04140475" w14:textId="77777777" w:rsidR="009F56AA" w:rsidRPr="00151C94" w:rsidRDefault="00AD2288">
      <w:pPr>
        <w:shd w:val="clear" w:color="auto" w:fill="FFFFFF"/>
        <w:ind w:firstLine="720"/>
        <w:rPr>
          <w:rFonts w:asciiTheme="minorBidi" w:hAnsiTheme="minorBidi" w:cstheme="minorBidi"/>
          <w:sz w:val="22"/>
          <w:szCs w:val="22"/>
        </w:rPr>
      </w:pPr>
      <w:r w:rsidRPr="00151C94">
        <w:rPr>
          <w:rFonts w:asciiTheme="minorBidi" w:hAnsiTheme="minorBidi" w:cstheme="minorBid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151C94" w:rsidRDefault="009F56AA">
      <w:pPr>
        <w:shd w:val="clear" w:color="auto" w:fill="FFFFFF"/>
        <w:ind w:firstLine="720"/>
        <w:rPr>
          <w:rFonts w:asciiTheme="minorBidi" w:hAnsiTheme="minorBidi" w:cstheme="minorBidi"/>
          <w:sz w:val="22"/>
          <w:szCs w:val="22"/>
        </w:rPr>
      </w:pPr>
    </w:p>
    <w:p w14:paraId="69A375F5" w14:textId="77777777" w:rsidR="009F56AA" w:rsidRPr="00151C94" w:rsidRDefault="00AD2288">
      <w:pPr>
        <w:ind w:left="709"/>
        <w:jc w:val="both"/>
        <w:rPr>
          <w:rFonts w:asciiTheme="minorBidi" w:hAnsiTheme="minorBidi" w:cstheme="minorBidi"/>
          <w:sz w:val="22"/>
          <w:szCs w:val="22"/>
        </w:rPr>
      </w:pPr>
      <w:r w:rsidRPr="00151C94">
        <w:rPr>
          <w:rFonts w:asciiTheme="minorBidi" w:hAnsiTheme="minorBidi" w:cstheme="minorBid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151C9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Bidi" w:hAnsiTheme="minorBidi" w:cstheme="minorBid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151C94" w:rsidRDefault="00AD2288">
      <w:pPr>
        <w:ind w:left="709"/>
        <w:jc w:val="both"/>
        <w:rPr>
          <w:rFonts w:asciiTheme="minorBidi" w:hAnsiTheme="minorBidi" w:cstheme="minorBidi"/>
          <w:sz w:val="22"/>
          <w:szCs w:val="22"/>
        </w:rPr>
      </w:pPr>
      <w:r w:rsidRPr="00151C94">
        <w:rPr>
          <w:rFonts w:asciiTheme="minorBidi" w:hAnsiTheme="minorBidi" w:cstheme="minorBid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Pr="00151C94" w:rsidRDefault="009F56AA">
      <w:pPr>
        <w:widowControl w:val="0"/>
        <w:suppressAutoHyphens/>
        <w:ind w:left="709"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p w14:paraId="0580CA7D" w14:textId="77777777" w:rsidR="00A370BD" w:rsidRPr="00151C94" w:rsidRDefault="00A370BD">
      <w:pPr>
        <w:widowControl w:val="0"/>
        <w:suppressAutoHyphens/>
        <w:ind w:left="709"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:rsidRPr="00151C94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Pr="00151C94" w:rsidRDefault="00A370BD" w:rsidP="004025EC">
            <w:pPr>
              <w:jc w:val="center"/>
              <w:rPr>
                <w:rFonts w:asciiTheme="minorBidi" w:hAnsiTheme="minorBidi"/>
              </w:rPr>
            </w:pPr>
          </w:p>
        </w:tc>
      </w:tr>
      <w:tr w:rsidR="00A370BD" w:rsidRPr="00151C94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Pr="00151C94" w:rsidRDefault="00A370BD" w:rsidP="004025EC">
            <w:pPr>
              <w:jc w:val="center"/>
              <w:rPr>
                <w:rFonts w:asciiTheme="minorBidi" w:hAnsiTheme="minorBidi"/>
              </w:rPr>
            </w:pPr>
            <w:r w:rsidRPr="00151C94">
              <w:rPr>
                <w:rFonts w:asciiTheme="minorBidi" w:hAnsiTheme="minorBid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Pr="00151C94" w:rsidRDefault="00A370BD" w:rsidP="00ED4D16">
      <w:pPr>
        <w:widowControl w:val="0"/>
        <w:suppressAutoHyphens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sectPr w:rsidR="00A370BD" w:rsidRPr="00151C94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C6F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ECBE225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CE3C824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547F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ECFB9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B99863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74B3CA69" w:rsidR="00ED4D16" w:rsidRPr="001F19C1" w:rsidRDefault="00853B1C" w:rsidP="00ED4D16">
    <w:pPr>
      <w:jc w:val="both"/>
      <w:rPr>
        <w:rFonts w:ascii="Calibri" w:hAnsi="Calibri" w:cs="Calibri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>2024-12</w:t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1F19C1" w:rsidRPr="001F19C1">
      <w:rPr>
        <w:rFonts w:ascii="Calibri" w:hAnsi="Calibri" w:cs="Calibri"/>
        <w:sz w:val="22"/>
        <w:szCs w:val="22"/>
      </w:rPr>
      <w:t xml:space="preserve">Pirkimo Specialiųjų sąlygų </w:t>
    </w:r>
    <w:r w:rsidR="00F762AF">
      <w:rPr>
        <w:rFonts w:ascii="Calibri" w:hAnsi="Calibri" w:cs="Calibri"/>
        <w:b/>
        <w:bCs/>
        <w:sz w:val="22"/>
        <w:szCs w:val="22"/>
      </w:rPr>
      <w:t>6</w:t>
    </w:r>
    <w:r w:rsidR="00381D53">
      <w:rPr>
        <w:rFonts w:ascii="Calibri" w:hAnsi="Calibri" w:cs="Calibri"/>
        <w:b/>
        <w:bCs/>
        <w:sz w:val="22"/>
        <w:szCs w:val="22"/>
      </w:rPr>
      <w:t xml:space="preserve"> p</w:t>
    </w:r>
    <w:r w:rsidR="00ED4D16" w:rsidRPr="001F19C1">
      <w:rPr>
        <w:rFonts w:ascii="Calibri" w:hAnsi="Calibri" w:cs="Calibri"/>
        <w:b/>
        <w:bCs/>
        <w:sz w:val="22"/>
        <w:szCs w:val="22"/>
      </w:rPr>
      <w:t>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51C94"/>
    <w:rsid w:val="001F19C1"/>
    <w:rsid w:val="00381D53"/>
    <w:rsid w:val="003912D6"/>
    <w:rsid w:val="003B2C65"/>
    <w:rsid w:val="00551A1E"/>
    <w:rsid w:val="00597754"/>
    <w:rsid w:val="00650611"/>
    <w:rsid w:val="006A4A6B"/>
    <w:rsid w:val="00751493"/>
    <w:rsid w:val="007E2C62"/>
    <w:rsid w:val="00853B1C"/>
    <w:rsid w:val="009C52C8"/>
    <w:rsid w:val="009F56AA"/>
    <w:rsid w:val="00A01946"/>
    <w:rsid w:val="00A370BD"/>
    <w:rsid w:val="00A9112A"/>
    <w:rsid w:val="00AD2288"/>
    <w:rsid w:val="00C55738"/>
    <w:rsid w:val="00ED4D16"/>
    <w:rsid w:val="00EF66C2"/>
    <w:rsid w:val="00F70A2B"/>
    <w:rsid w:val="00F762AF"/>
    <w:rsid w:val="00FA1B24"/>
    <w:rsid w:val="00FC2A03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9c1eb1c6-464d-4ca7-96a7-1cd799c023a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965a1607-b984-4fb3-ae8c-1c1904d26d18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Violeta Januškevič</cp:lastModifiedBy>
  <cp:revision>18</cp:revision>
  <cp:lastPrinted>2017-06-22T06:38:00Z</cp:lastPrinted>
  <dcterms:created xsi:type="dcterms:W3CDTF">2023-01-29T17:19:00Z</dcterms:created>
  <dcterms:modified xsi:type="dcterms:W3CDTF">2025-09-11T11:37:00Z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